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B" w:rsidRPr="00DD5D57" w:rsidRDefault="00AE716B" w:rsidP="00DD5D57">
      <w:pPr>
        <w:jc w:val="center"/>
        <w:rPr>
          <w:rFonts w:ascii="Century Gothic" w:hAnsi="Century Gothic"/>
          <w:b/>
          <w:bCs/>
          <w:spacing w:val="-2"/>
          <w:szCs w:val="22"/>
        </w:rPr>
      </w:pPr>
      <w:r w:rsidRPr="00821371">
        <w:rPr>
          <w:rFonts w:ascii="Century Gothic" w:hAnsi="Century Gothic"/>
          <w:b/>
          <w:bCs/>
          <w:spacing w:val="-2"/>
          <w:szCs w:val="22"/>
        </w:rPr>
        <w:t xml:space="preserve">Marketing </w:t>
      </w:r>
      <w:r w:rsidR="00D54AA0" w:rsidRPr="00821371">
        <w:rPr>
          <w:rFonts w:ascii="Century Gothic" w:hAnsi="Century Gothic"/>
          <w:b/>
          <w:bCs/>
          <w:spacing w:val="-2"/>
          <w:szCs w:val="22"/>
        </w:rPr>
        <w:t>Assistant</w:t>
      </w:r>
      <w:r w:rsidR="00944879">
        <w:rPr>
          <w:rFonts w:ascii="Century Gothic" w:hAnsi="Century Gothic"/>
          <w:b/>
          <w:bCs/>
          <w:spacing w:val="-2"/>
          <w:szCs w:val="22"/>
        </w:rPr>
        <w:t xml:space="preserve"> </w:t>
      </w:r>
      <w:r w:rsidR="00944879">
        <w:rPr>
          <w:rFonts w:ascii="Century Gothic" w:hAnsi="Century Gothic"/>
          <w:b/>
          <w:bCs/>
          <w:spacing w:val="-2"/>
          <w:sz w:val="22"/>
          <w:szCs w:val="22"/>
        </w:rPr>
        <w:t>(6-Month Contract, 1-Month Notice)</w:t>
      </w:r>
    </w:p>
    <w:p w:rsidR="00256745" w:rsidRPr="00821371" w:rsidRDefault="00256745" w:rsidP="00BC3E4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</w:pPr>
    </w:p>
    <w:p w:rsidR="00256745" w:rsidRPr="00821371" w:rsidRDefault="00256745" w:rsidP="00256745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</w:pPr>
      <w:r w:rsidRPr="00821371"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  <w:t>Aim of post</w:t>
      </w:r>
    </w:p>
    <w:p w:rsidR="00256745" w:rsidRPr="00821371" w:rsidRDefault="00256745" w:rsidP="00256745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</w:pP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Due to an increased demand in workload, we are looking for a Marketing Assistant to support our current Marketing team for a period of up to 6-months. </w:t>
      </w: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944879" w:rsidRP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44879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 xml:space="preserve">This is an exciting role working for Cambian, a leading children’s 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 xml:space="preserve">provider of specialist </w:t>
      </w:r>
      <w:r w:rsidR="00F0303A" w:rsidRPr="00944879">
        <w:rPr>
          <w:rFonts w:ascii="Century Gothic" w:hAnsi="Century Gothic" w:cs="Arial"/>
          <w:color w:val="000000" w:themeColor="text1"/>
          <w:sz w:val="22"/>
          <w:szCs w:val="22"/>
        </w:rPr>
        <w:t>behavioral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 xml:space="preserve"> health services for children in the UK. </w:t>
      </w:r>
      <w:r w:rsidR="00F0303A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>This role will be bas</w:t>
      </w:r>
      <w:r w:rsidR="00F0303A">
        <w:rPr>
          <w:rFonts w:ascii="Century Gothic" w:hAnsi="Century Gothic" w:cs="Arial"/>
          <w:color w:val="000000" w:themeColor="text1"/>
          <w:sz w:val="22"/>
          <w:szCs w:val="22"/>
        </w:rPr>
        <w:t xml:space="preserve">ed in </w:t>
      </w:r>
      <w:proofErr w:type="spellStart"/>
      <w:r w:rsidR="00F0303A">
        <w:rPr>
          <w:rFonts w:ascii="Century Gothic" w:hAnsi="Century Gothic" w:cs="Arial"/>
          <w:color w:val="000000" w:themeColor="text1"/>
          <w:sz w:val="22"/>
          <w:szCs w:val="22"/>
        </w:rPr>
        <w:t>Sittingbourne</w:t>
      </w:r>
      <w:proofErr w:type="spellEnd"/>
      <w:r w:rsidR="00F0303A">
        <w:rPr>
          <w:rFonts w:ascii="Century Gothic" w:hAnsi="Century Gothic" w:cs="Arial"/>
          <w:color w:val="000000" w:themeColor="text1"/>
          <w:sz w:val="22"/>
          <w:szCs w:val="22"/>
        </w:rPr>
        <w:t xml:space="preserve">, Kent at By 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>the Bridge’s Fostering Head Office (a subsidiary of the Cambian Group).</w:t>
      </w:r>
    </w:p>
    <w:p w:rsidR="00944879" w:rsidRPr="00D0415D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/>
          <w:sz w:val="20"/>
          <w:szCs w:val="22"/>
        </w:rPr>
      </w:pPr>
    </w:p>
    <w:p w:rsidR="00944879" w:rsidRPr="0027763D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94487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The Marketing Assistant will be responsible for the on-going development of the company’s portfolio of digital assets – including (but not limited to) brochures, leaflets, PDF files and other marketing materials for the entire organisation. </w:t>
      </w:r>
      <w:r w:rsidR="00F0303A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 </w:t>
      </w:r>
      <w:r w:rsidRPr="0094487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The successful candidate should be confident in producing high quality, web ready digital files as well as being confident and comfortable with preparing print ready documents.  </w:t>
      </w: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944879" w:rsidRPr="00821371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</w:pPr>
      <w:r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  <w:t>The Role</w:t>
      </w: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>Assisting</w:t>
      </w:r>
      <w:r w:rsidR="00256745"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the Marketing Manager in the development and execution of the company’s marketing materials with a specific focus on print media and creation of digital assets.</w:t>
      </w:r>
    </w:p>
    <w:p w:rsidR="00944879" w:rsidRPr="00821371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>This job role will suit someone who has excellent attention to detail, has a proven background in the creation of print and digital assets and enjoys working on lots of on-going projects.</w:t>
      </w:r>
    </w:p>
    <w:p w:rsidR="00AE716B" w:rsidRPr="00821371" w:rsidRDefault="00AE716B" w:rsidP="00AE716B">
      <w:pPr>
        <w:pStyle w:val="descr4"/>
        <w:spacing w:before="0" w:beforeAutospacing="0" w:after="0" w:afterAutospacing="0"/>
        <w:ind w:left="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</w:p>
    <w:p w:rsidR="00AE716B" w:rsidRPr="00821371" w:rsidRDefault="00256745" w:rsidP="00AE716B">
      <w:pPr>
        <w:pStyle w:val="descr4"/>
        <w:spacing w:before="0" w:beforeAutospacing="0" w:after="0" w:afterAutospacing="0"/>
        <w:ind w:left="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b/>
          <w:color w:val="auto"/>
          <w:sz w:val="22"/>
          <w:szCs w:val="22"/>
          <w:lang w:val="en-GB"/>
        </w:rPr>
        <w:t>Responsibilities</w:t>
      </w:r>
    </w:p>
    <w:p w:rsidR="00AE716B" w:rsidRPr="00821371" w:rsidRDefault="00AE716B" w:rsidP="00AE716B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:rsidR="00E4231E" w:rsidRDefault="00256745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To work</w:t>
      </w:r>
      <w:r w:rsidR="00E4231E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with the Marketing Manager to develop the </w:t>
      </w:r>
      <w:r w:rsidR="009C7CAA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company’s portfolio of </w:t>
      </w:r>
      <w:r w:rsidR="00B00B44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digital and printed brochures</w:t>
      </w:r>
    </w:p>
    <w:p w:rsidR="00F369C6" w:rsidRPr="00F369C6" w:rsidRDefault="00F369C6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To write, proofread and obtain relevant approvals for all content</w:t>
      </w:r>
    </w:p>
    <w:p w:rsidR="00AE716B" w:rsidRPr="00821371" w:rsidRDefault="0027763D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L</w:t>
      </w:r>
      <w:r w:rsidR="00256745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iaise </w:t>
      </w:r>
      <w:r w:rsidR="00554C36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with external printers to ensure that artwork is printed on time</w:t>
      </w: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and to </w:t>
      </w:r>
      <w:r w:rsidR="00554C36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specification</w:t>
      </w:r>
    </w:p>
    <w:p w:rsidR="0085716F" w:rsidRPr="00821371" w:rsidRDefault="0090164D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Must have e</w:t>
      </w:r>
      <w:r w:rsidR="0085716F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xcellent control over document issuing, versions and history</w:t>
      </w:r>
    </w:p>
    <w:p w:rsidR="0027763D" w:rsidRDefault="0027763D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Create and upload posts to our </w:t>
      </w:r>
      <w:r w:rsidR="00DD5D5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Social Media account (shared responsibility)</w:t>
      </w:r>
    </w:p>
    <w:p w:rsidR="00DD5D57" w:rsidRDefault="00DD5D57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Uploading completed files to the company website (shared responsibility)</w:t>
      </w:r>
    </w:p>
    <w:p w:rsidR="00F0303A" w:rsidRDefault="00F0303A" w:rsidP="00F0303A">
      <w:pPr>
        <w:pStyle w:val="descr4"/>
        <w:spacing w:before="0" w:beforeAutospacing="0" w:after="0" w:afterAutospacing="0"/>
        <w:jc w:val="both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:rsidR="00F0303A" w:rsidRPr="00821371" w:rsidRDefault="00F0303A" w:rsidP="00F0303A">
      <w:pPr>
        <w:pStyle w:val="descr4"/>
        <w:spacing w:before="0" w:beforeAutospacing="0" w:after="0" w:afterAutospacing="0"/>
        <w:ind w:left="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b/>
          <w:color w:val="auto"/>
          <w:sz w:val="22"/>
          <w:szCs w:val="22"/>
          <w:lang w:val="en-GB"/>
        </w:rPr>
        <w:t>Working relationships</w:t>
      </w:r>
    </w:p>
    <w:p w:rsidR="00F0303A" w:rsidRPr="00821371" w:rsidRDefault="00F0303A" w:rsidP="00F0303A">
      <w:pPr>
        <w:pStyle w:val="descr4"/>
        <w:spacing w:before="0" w:beforeAutospacing="0" w:after="0" w:afterAutospacing="0"/>
        <w:ind w:left="36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</w:p>
    <w:p w:rsidR="00F0303A" w:rsidRPr="00821371" w:rsidRDefault="00F0303A" w:rsidP="00F0303A">
      <w:pPr>
        <w:pStyle w:val="ListParagraph"/>
        <w:numPr>
          <w:ilvl w:val="0"/>
          <w:numId w:val="3"/>
        </w:numPr>
        <w:spacing w:after="0"/>
        <w:ind w:left="720"/>
        <w:contextualSpacing w:val="0"/>
        <w:jc w:val="both"/>
      </w:pPr>
      <w:r w:rsidRPr="00821371">
        <w:t xml:space="preserve">Reporting to the </w:t>
      </w:r>
      <w:r>
        <w:t xml:space="preserve">Cambian </w:t>
      </w:r>
      <w:r w:rsidRPr="00821371">
        <w:t>Marketing Manager</w:t>
      </w:r>
    </w:p>
    <w:p w:rsidR="00F0303A" w:rsidRPr="00821371" w:rsidRDefault="00F0303A" w:rsidP="00F0303A">
      <w:pPr>
        <w:pStyle w:val="ListParagraph"/>
        <w:numPr>
          <w:ilvl w:val="0"/>
          <w:numId w:val="3"/>
        </w:numPr>
        <w:spacing w:after="0"/>
        <w:ind w:left="720"/>
        <w:contextualSpacing w:val="0"/>
        <w:jc w:val="both"/>
      </w:pPr>
      <w:r w:rsidRPr="00821371">
        <w:t xml:space="preserve">Close interaction with Schools, external stakeholders and all other staff </w:t>
      </w:r>
    </w:p>
    <w:p w:rsidR="00256745" w:rsidRPr="00DD5D57" w:rsidRDefault="00F0303A" w:rsidP="00DD5D57">
      <w:pPr>
        <w:pStyle w:val="ListParagraph"/>
        <w:numPr>
          <w:ilvl w:val="0"/>
          <w:numId w:val="3"/>
        </w:numPr>
        <w:spacing w:after="0"/>
        <w:ind w:left="720"/>
        <w:contextualSpacing w:val="0"/>
        <w:jc w:val="both"/>
      </w:pPr>
      <w:r w:rsidRPr="00821371">
        <w:t>Management of some external third party supplier relationships</w:t>
      </w:r>
      <w:bookmarkStart w:id="0" w:name="_GoBack"/>
      <w:bookmarkEnd w:id="0"/>
    </w:p>
    <w:p w:rsidR="00AE716B" w:rsidRPr="00821371" w:rsidRDefault="00AE716B" w:rsidP="00AE716B">
      <w:pPr>
        <w:rPr>
          <w:rFonts w:ascii="Century Gothic" w:hAnsi="Century Gothic"/>
          <w:b/>
          <w:sz w:val="22"/>
          <w:szCs w:val="22"/>
        </w:rPr>
      </w:pPr>
    </w:p>
    <w:p w:rsidR="00AE716B" w:rsidRPr="00821371" w:rsidRDefault="00AE716B" w:rsidP="00FC53F5">
      <w:pPr>
        <w:jc w:val="both"/>
        <w:rPr>
          <w:rFonts w:ascii="Century Gothic" w:hAnsi="Century Gothic"/>
          <w:b/>
          <w:sz w:val="22"/>
          <w:szCs w:val="22"/>
        </w:rPr>
      </w:pPr>
      <w:r w:rsidRPr="00821371">
        <w:rPr>
          <w:rFonts w:ascii="Century Gothic" w:hAnsi="Century Gothic"/>
          <w:b/>
          <w:sz w:val="22"/>
          <w:szCs w:val="22"/>
        </w:rPr>
        <w:t>Person Specification and Skills</w:t>
      </w:r>
    </w:p>
    <w:p w:rsidR="00554C36" w:rsidRPr="00821371" w:rsidRDefault="00554C36" w:rsidP="00B00B44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AE716B" w:rsidRDefault="00AE716B" w:rsidP="00554C36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Strong communication skills, both written and verbal</w:t>
      </w:r>
      <w:r w:rsidR="00DD5D57">
        <w:rPr>
          <w:rFonts w:ascii="Century Gothic" w:hAnsi="Century Gothic" w:cs="Arial"/>
          <w:color w:val="auto"/>
          <w:sz w:val="22"/>
          <w:szCs w:val="22"/>
          <w:lang w:val="en-GB"/>
        </w:rPr>
        <w:t>, with good attention to detail</w:t>
      </w:r>
    </w:p>
    <w:p w:rsidR="00B00B44" w:rsidRDefault="00B00B44" w:rsidP="00B00B44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Experience using </w:t>
      </w:r>
      <w:r w:rsidR="0027763D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Adobe </w:t>
      </w: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Photoshop </w:t>
      </w:r>
      <w:r w:rsidR="00F0303A">
        <w:rPr>
          <w:rFonts w:ascii="Century Gothic" w:hAnsi="Century Gothic" w:cs="Arial"/>
          <w:color w:val="auto"/>
          <w:sz w:val="22"/>
          <w:szCs w:val="22"/>
          <w:lang w:val="en-GB"/>
        </w:rPr>
        <w:t>and InD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esign</w:t>
      </w:r>
      <w:r w:rsidR="0027763D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(For PC)</w:t>
      </w:r>
    </w:p>
    <w:p w:rsidR="00B00B44" w:rsidRPr="00B00B44" w:rsidRDefault="00B00B44" w:rsidP="00B00B44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Proficient in Microsoft Office</w:t>
      </w:r>
    </w:p>
    <w:p w:rsidR="00AE716B" w:rsidRPr="00B00B44" w:rsidRDefault="00AE716B" w:rsidP="00AE716B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B00B44">
        <w:rPr>
          <w:rFonts w:ascii="Century Gothic" w:hAnsi="Century Gothic" w:cs="Arial"/>
          <w:color w:val="auto"/>
          <w:sz w:val="22"/>
          <w:szCs w:val="22"/>
          <w:lang w:val="en-GB"/>
        </w:rPr>
        <w:t>A strong team player but with the</w:t>
      </w:r>
      <w:r w:rsidR="00B00B44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ability to work independently</w:t>
      </w:r>
    </w:p>
    <w:p w:rsidR="00AE716B" w:rsidRPr="00821371" w:rsidRDefault="00AE716B" w:rsidP="00AE716B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Ability to work on various projects simultaneously, under pressure to tight deadlines </w:t>
      </w:r>
    </w:p>
    <w:p w:rsidR="00AE716B" w:rsidRDefault="00AE716B" w:rsidP="00AE716B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Dynamic, confident personality with emotional inte</w:t>
      </w:r>
      <w:r w:rsidR="00D60D51">
        <w:rPr>
          <w:rFonts w:ascii="Century Gothic" w:hAnsi="Century Gothic" w:cs="Arial"/>
          <w:color w:val="auto"/>
          <w:sz w:val="22"/>
          <w:szCs w:val="22"/>
          <w:lang w:val="en-GB"/>
        </w:rPr>
        <w:t>lligence, enthusiasm and energy</w:t>
      </w:r>
    </w:p>
    <w:p w:rsidR="00DD5D57" w:rsidRPr="00B00B44" w:rsidRDefault="00DD5D57" w:rsidP="00DD5D57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Experienced at using Content Management Systems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desirable</w:t>
      </w: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(this is required for uploading compl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eted files, but not essential, as t</w:t>
      </w: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raining will be provided for this element of the role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)</w:t>
      </w:r>
    </w:p>
    <w:p w:rsidR="00DD5D57" w:rsidRPr="00821371" w:rsidRDefault="00DD5D57" w:rsidP="00DD5D57">
      <w:pPr>
        <w:pStyle w:val="descr4"/>
        <w:spacing w:before="0" w:beforeAutospacing="0" w:after="0" w:afterAutospacing="0"/>
        <w:ind w:left="72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B00B44" w:rsidRPr="00821371" w:rsidRDefault="00B00B44" w:rsidP="00D60D51">
      <w:pPr>
        <w:pStyle w:val="descr4"/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sectPr w:rsidR="00B00B44" w:rsidRPr="00821371" w:rsidSect="007435E5">
      <w:footerReference w:type="default" r:id="rId8"/>
      <w:headerReference w:type="first" r:id="rId9"/>
      <w:footerReference w:type="first" r:id="rId10"/>
      <w:pgSz w:w="11906" w:h="16838" w:code="9"/>
      <w:pgMar w:top="680" w:right="851" w:bottom="567" w:left="851" w:header="720" w:footer="720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F5" w:rsidRDefault="00FC53F5">
      <w:r>
        <w:separator/>
      </w:r>
    </w:p>
  </w:endnote>
  <w:endnote w:type="continuationSeparator" w:id="0">
    <w:p w:rsidR="00FC53F5" w:rsidRDefault="00F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F5" w:rsidRPr="00AD6839" w:rsidRDefault="00FC53F5">
    <w:pPr>
      <w:pStyle w:val="Footer"/>
    </w:pPr>
    <w:r w:rsidRPr="00AD6839">
      <w:tab/>
    </w:r>
    <w:r w:rsidRPr="00AD6839">
      <w:tab/>
      <w:t xml:space="preserve">Page </w:t>
    </w:r>
    <w:r w:rsidRPr="00AD6839">
      <w:fldChar w:fldCharType="begin"/>
    </w:r>
    <w:r w:rsidRPr="00AD6839">
      <w:instrText xml:space="preserve"> PAGE </w:instrText>
    </w:r>
    <w:r w:rsidRPr="00AD6839">
      <w:fldChar w:fldCharType="separate"/>
    </w:r>
    <w:r w:rsidR="00DD5D57">
      <w:rPr>
        <w:noProof/>
      </w:rPr>
      <w:t>2</w:t>
    </w:r>
    <w:r w:rsidRPr="00AD6839">
      <w:fldChar w:fldCharType="end"/>
    </w:r>
    <w:r w:rsidRPr="00AD6839">
      <w:t xml:space="preserve"> of </w:t>
    </w:r>
    <w:r w:rsidR="00DD5D57">
      <w:fldChar w:fldCharType="begin"/>
    </w:r>
    <w:r w:rsidR="00DD5D57">
      <w:instrText xml:space="preserve"> NUMPAGES </w:instrText>
    </w:r>
    <w:r w:rsidR="00DD5D57">
      <w:fldChar w:fldCharType="separate"/>
    </w:r>
    <w:r w:rsidR="00DD5D57">
      <w:rPr>
        <w:noProof/>
      </w:rPr>
      <w:t>2</w:t>
    </w:r>
    <w:r w:rsidR="00DD5D57">
      <w:rPr>
        <w:noProof/>
      </w:rPr>
      <w:fldChar w:fldCharType="end"/>
    </w:r>
  </w:p>
  <w:p w:rsidR="00FC53F5" w:rsidRPr="00AD6839" w:rsidRDefault="00FC53F5" w:rsidP="00743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F5" w:rsidRPr="00821371" w:rsidRDefault="00FC53F5" w:rsidP="007435E5">
    <w:pPr>
      <w:pStyle w:val="Footer"/>
      <w:rPr>
        <w:rFonts w:asciiTheme="minorHAnsi" w:hAnsiTheme="minorHAnsi" w:cstheme="minorHAnsi"/>
        <w:sz w:val="20"/>
      </w:rPr>
    </w:pPr>
    <w:r w:rsidRPr="00821371">
      <w:rPr>
        <w:rFonts w:asciiTheme="minorHAnsi" w:hAnsiTheme="minorHAnsi" w:cstheme="minorHAnsi"/>
        <w:sz w:val="20"/>
      </w:rPr>
      <w:t>Marketing Assistant</w:t>
    </w:r>
    <w:r>
      <w:rPr>
        <w:rFonts w:asciiTheme="minorHAnsi" w:hAnsiTheme="minorHAnsi" w:cstheme="minorHAnsi"/>
        <w:sz w:val="20"/>
      </w:rPr>
      <w:t xml:space="preserve"> (Cambian Group)</w:t>
    </w:r>
    <w:r w:rsidRPr="00821371">
      <w:rPr>
        <w:rFonts w:asciiTheme="minorHAnsi" w:hAnsiTheme="minorHAnsi" w:cstheme="minorHAnsi"/>
        <w:sz w:val="20"/>
      </w:rPr>
      <w:tab/>
    </w:r>
    <w:r w:rsidRPr="00821371">
      <w:rPr>
        <w:rFonts w:asciiTheme="minorHAnsi" w:hAnsiTheme="minorHAnsi" w:cstheme="minorHAnsi"/>
        <w:sz w:val="20"/>
      </w:rPr>
      <w:tab/>
    </w:r>
    <w:r w:rsidR="00D60D51">
      <w:rPr>
        <w:rFonts w:asciiTheme="minorHAnsi" w:hAnsiTheme="minorHAnsi" w:cstheme="minorHAnsi"/>
        <w:sz w:val="20"/>
      </w:rPr>
      <w:t>October 2019</w:t>
    </w:r>
  </w:p>
  <w:p w:rsidR="00FC53F5" w:rsidRDefault="00FC5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F5" w:rsidRDefault="00FC53F5">
      <w:r>
        <w:separator/>
      </w:r>
    </w:p>
  </w:footnote>
  <w:footnote w:type="continuationSeparator" w:id="0">
    <w:p w:rsidR="00FC53F5" w:rsidRDefault="00FC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F5" w:rsidRDefault="00FC53F5">
    <w:pPr>
      <w:pStyle w:val="Header"/>
    </w:pPr>
  </w:p>
  <w:p w:rsidR="00FC53F5" w:rsidRDefault="00FC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1B"/>
    <w:multiLevelType w:val="hybridMultilevel"/>
    <w:tmpl w:val="01CE9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426DF"/>
    <w:multiLevelType w:val="hybridMultilevel"/>
    <w:tmpl w:val="FAF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1D69"/>
    <w:multiLevelType w:val="hybridMultilevel"/>
    <w:tmpl w:val="E39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D40B1"/>
    <w:multiLevelType w:val="hybridMultilevel"/>
    <w:tmpl w:val="1278F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6B"/>
    <w:rsid w:val="001140F6"/>
    <w:rsid w:val="00117B5D"/>
    <w:rsid w:val="00166AEF"/>
    <w:rsid w:val="00246A37"/>
    <w:rsid w:val="002564A3"/>
    <w:rsid w:val="00256745"/>
    <w:rsid w:val="0027763D"/>
    <w:rsid w:val="00307A6C"/>
    <w:rsid w:val="003414F5"/>
    <w:rsid w:val="003432C2"/>
    <w:rsid w:val="003A0A59"/>
    <w:rsid w:val="003B021C"/>
    <w:rsid w:val="00477431"/>
    <w:rsid w:val="00554C36"/>
    <w:rsid w:val="005E5A1E"/>
    <w:rsid w:val="0069152A"/>
    <w:rsid w:val="006D4E4A"/>
    <w:rsid w:val="006F52F5"/>
    <w:rsid w:val="007435E5"/>
    <w:rsid w:val="00821371"/>
    <w:rsid w:val="0085716F"/>
    <w:rsid w:val="008B2C0C"/>
    <w:rsid w:val="0090164D"/>
    <w:rsid w:val="00944879"/>
    <w:rsid w:val="00953F99"/>
    <w:rsid w:val="00962EB9"/>
    <w:rsid w:val="009C7CAA"/>
    <w:rsid w:val="009D7DD4"/>
    <w:rsid w:val="00AA053A"/>
    <w:rsid w:val="00AE716B"/>
    <w:rsid w:val="00B00B44"/>
    <w:rsid w:val="00BA3E60"/>
    <w:rsid w:val="00BC3E49"/>
    <w:rsid w:val="00C61384"/>
    <w:rsid w:val="00C7421D"/>
    <w:rsid w:val="00CC54B8"/>
    <w:rsid w:val="00CE49F8"/>
    <w:rsid w:val="00D54AA0"/>
    <w:rsid w:val="00D60D51"/>
    <w:rsid w:val="00DC7A8E"/>
    <w:rsid w:val="00DD5D57"/>
    <w:rsid w:val="00E4231E"/>
    <w:rsid w:val="00E76E47"/>
    <w:rsid w:val="00F0303A"/>
    <w:rsid w:val="00F369C6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716B"/>
    <w:pPr>
      <w:tabs>
        <w:tab w:val="center" w:pos="4150"/>
        <w:tab w:val="right" w:pos="8306"/>
      </w:tabs>
    </w:pPr>
    <w:rPr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rsid w:val="00AE716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AE716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AE71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716B"/>
    <w:pPr>
      <w:spacing w:after="200"/>
      <w:ind w:left="720"/>
      <w:contextualSpacing/>
    </w:pPr>
    <w:rPr>
      <w:rFonts w:ascii="Century Gothic" w:eastAsia="Calibri" w:hAnsi="Century Gothic"/>
      <w:sz w:val="22"/>
      <w:szCs w:val="22"/>
      <w:lang w:val="en-US"/>
    </w:rPr>
  </w:style>
  <w:style w:type="paragraph" w:customStyle="1" w:styleId="descr4">
    <w:name w:val="descr4"/>
    <w:basedOn w:val="Normal"/>
    <w:rsid w:val="00AE716B"/>
    <w:pPr>
      <w:spacing w:before="100" w:beforeAutospacing="1" w:after="100" w:afterAutospacing="1"/>
      <w:ind w:left="150"/>
    </w:pPr>
    <w:rPr>
      <w:color w:val="333333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716B"/>
    <w:pPr>
      <w:tabs>
        <w:tab w:val="center" w:pos="4150"/>
        <w:tab w:val="right" w:pos="8306"/>
      </w:tabs>
    </w:pPr>
    <w:rPr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rsid w:val="00AE716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AE716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AE71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716B"/>
    <w:pPr>
      <w:spacing w:after="200"/>
      <w:ind w:left="720"/>
      <w:contextualSpacing/>
    </w:pPr>
    <w:rPr>
      <w:rFonts w:ascii="Century Gothic" w:eastAsia="Calibri" w:hAnsi="Century Gothic"/>
      <w:sz w:val="22"/>
      <w:szCs w:val="22"/>
      <w:lang w:val="en-US"/>
    </w:rPr>
  </w:style>
  <w:style w:type="paragraph" w:customStyle="1" w:styleId="descr4">
    <w:name w:val="descr4"/>
    <w:basedOn w:val="Normal"/>
    <w:rsid w:val="00AE716B"/>
    <w:pPr>
      <w:spacing w:before="100" w:beforeAutospacing="1" w:after="100" w:afterAutospacing="1"/>
      <w:ind w:left="150"/>
    </w:pPr>
    <w:rPr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Dawn Robinson</cp:lastModifiedBy>
  <cp:revision>3</cp:revision>
  <dcterms:created xsi:type="dcterms:W3CDTF">2019-10-23T09:46:00Z</dcterms:created>
  <dcterms:modified xsi:type="dcterms:W3CDTF">2019-10-23T10:13:00Z</dcterms:modified>
</cp:coreProperties>
</file>